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5C" w:rsidRDefault="00CB481B" w:rsidP="00D928AE">
      <w:pPr>
        <w:jc w:val="center"/>
        <w:rPr>
          <w:rFonts w:ascii="Berlin Sans FB" w:hAnsi="Berlin Sans FB"/>
          <w:sz w:val="28"/>
          <w:szCs w:val="28"/>
          <w:lang w:val="en-US"/>
        </w:rPr>
      </w:pPr>
      <w:r>
        <w:rPr>
          <w:rFonts w:ascii="Berlin Sans FB" w:hAnsi="Berlin Sans FB"/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6557645</wp:posOffset>
            </wp:positionH>
            <wp:positionV relativeFrom="page">
              <wp:posOffset>310515</wp:posOffset>
            </wp:positionV>
            <wp:extent cx="412115" cy="594995"/>
            <wp:effectExtent l="19050" t="0" r="6985" b="0"/>
            <wp:wrapNone/>
            <wp:docPr id="3" name="logohide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95C" w:rsidRPr="0038795C">
        <w:rPr>
          <w:rFonts w:ascii="Berlin Sans FB" w:hAnsi="Berlin Sans FB"/>
          <w:sz w:val="28"/>
          <w:szCs w:val="28"/>
          <w:lang w:val="en-US"/>
        </w:rPr>
        <w:t xml:space="preserve">Deadline for registration: </w:t>
      </w:r>
      <w:r w:rsidR="0038795C">
        <w:rPr>
          <w:rFonts w:ascii="Berlin Sans FB" w:hAnsi="Berlin Sans FB"/>
          <w:sz w:val="28"/>
          <w:szCs w:val="28"/>
          <w:lang w:val="en-US"/>
        </w:rPr>
        <w:t xml:space="preserve"> </w:t>
      </w:r>
      <w:r w:rsidR="0038795C" w:rsidRPr="0038795C">
        <w:rPr>
          <w:rFonts w:ascii="Berlin Sans FB" w:hAnsi="Berlin Sans FB"/>
          <w:sz w:val="28"/>
          <w:szCs w:val="28"/>
          <w:lang w:val="en-US"/>
        </w:rPr>
        <w:t>May 25</w:t>
      </w:r>
      <w:r w:rsidR="0038795C" w:rsidRPr="00080F32">
        <w:rPr>
          <w:rFonts w:ascii="Berlin Sans FB" w:hAnsi="Berlin Sans FB"/>
          <w:sz w:val="28"/>
          <w:szCs w:val="28"/>
          <w:vertAlign w:val="superscript"/>
          <w:lang w:val="en-US"/>
        </w:rPr>
        <w:t>th</w:t>
      </w:r>
      <w:r w:rsidR="0038795C" w:rsidRPr="0038795C">
        <w:rPr>
          <w:rFonts w:ascii="Berlin Sans FB" w:hAnsi="Berlin Sans FB"/>
          <w:sz w:val="28"/>
          <w:szCs w:val="28"/>
          <w:lang w:val="en-US"/>
        </w:rPr>
        <w:t xml:space="preserve"> 2012</w:t>
      </w:r>
    </w:p>
    <w:p w:rsidR="0038795C" w:rsidRDefault="0038795C" w:rsidP="00740BD0">
      <w:pPr>
        <w:spacing w:line="240" w:lineRule="auto"/>
        <w:jc w:val="center"/>
        <w:rPr>
          <w:rFonts w:ascii="Berlin Sans FB" w:hAnsi="Berlin Sans FB"/>
          <w:sz w:val="28"/>
          <w:szCs w:val="28"/>
          <w:lang w:val="en-US"/>
        </w:rPr>
      </w:pPr>
      <w:r>
        <w:rPr>
          <w:rFonts w:ascii="Berlin Sans FB" w:hAnsi="Berlin Sans FB"/>
          <w:sz w:val="28"/>
          <w:szCs w:val="28"/>
          <w:lang w:val="en-US"/>
        </w:rPr>
        <w:t>Please send by e-mail (</w:t>
      </w:r>
      <w:hyperlink r:id="rId8" w:history="1">
        <w:r w:rsidR="00060933" w:rsidRPr="00774AA9">
          <w:rPr>
            <w:rStyle w:val="Hyperlink"/>
            <w:rFonts w:ascii="Berlin Sans FB" w:hAnsi="Berlin Sans FB"/>
            <w:sz w:val="28"/>
            <w:szCs w:val="28"/>
            <w:lang w:val="en-US"/>
          </w:rPr>
          <w:t>aski@food.dtu.dk</w:t>
        </w:r>
      </w:hyperlink>
      <w:r w:rsidR="00D928AE">
        <w:rPr>
          <w:rFonts w:ascii="Berlin Sans FB" w:hAnsi="Berlin Sans FB"/>
          <w:sz w:val="28"/>
          <w:szCs w:val="28"/>
          <w:lang w:val="en-US"/>
        </w:rPr>
        <w:t>)</w:t>
      </w:r>
    </w:p>
    <w:p w:rsidR="00060933" w:rsidRDefault="00060933" w:rsidP="00740BD0">
      <w:pPr>
        <w:spacing w:line="240" w:lineRule="auto"/>
        <w:jc w:val="center"/>
        <w:rPr>
          <w:rFonts w:ascii="Berlin Sans FB" w:hAnsi="Berlin Sans FB"/>
          <w:sz w:val="28"/>
          <w:szCs w:val="28"/>
          <w:lang w:val="en-US"/>
        </w:rPr>
      </w:pPr>
      <w:r>
        <w:rPr>
          <w:rFonts w:ascii="Berlin Sans FB" w:hAnsi="Berlin Sans FB"/>
          <w:sz w:val="28"/>
          <w:szCs w:val="28"/>
          <w:lang w:val="en-US"/>
        </w:rPr>
        <w:t xml:space="preserve">Please send </w:t>
      </w:r>
      <w:r w:rsidRPr="00060933">
        <w:rPr>
          <w:rFonts w:ascii="Berlin Sans FB" w:hAnsi="Berlin Sans FB"/>
          <w:color w:val="FF0000"/>
          <w:sz w:val="28"/>
          <w:szCs w:val="28"/>
          <w:lang w:val="en-US"/>
        </w:rPr>
        <w:t>abstract</w:t>
      </w:r>
      <w:r>
        <w:rPr>
          <w:rFonts w:ascii="Berlin Sans FB" w:hAnsi="Berlin Sans FB"/>
          <w:sz w:val="28"/>
          <w:szCs w:val="28"/>
          <w:lang w:val="en-US"/>
        </w:rPr>
        <w:t xml:space="preserve"> to </w:t>
      </w:r>
      <w:hyperlink r:id="rId9" w:history="1">
        <w:r w:rsidRPr="00774AA9">
          <w:rPr>
            <w:rStyle w:val="Hyperlink"/>
            <w:rFonts w:ascii="Berlin Sans FB" w:hAnsi="Berlin Sans FB"/>
            <w:sz w:val="28"/>
            <w:szCs w:val="28"/>
            <w:lang w:val="en-US"/>
          </w:rPr>
          <w:t>charm@food.dtu.dk</w:t>
        </w:r>
      </w:hyperlink>
      <w:r>
        <w:rPr>
          <w:rFonts w:ascii="Berlin Sans FB" w:hAnsi="Berlin Sans FB"/>
          <w:sz w:val="28"/>
          <w:szCs w:val="28"/>
          <w:lang w:val="en-US"/>
        </w:rPr>
        <w:t>, deadline May 25</w:t>
      </w:r>
      <w:r w:rsidRPr="00060933">
        <w:rPr>
          <w:rFonts w:ascii="Berlin Sans FB" w:hAnsi="Berlin Sans FB"/>
          <w:sz w:val="28"/>
          <w:szCs w:val="28"/>
          <w:vertAlign w:val="superscript"/>
          <w:lang w:val="en-US"/>
        </w:rPr>
        <w:t>th</w:t>
      </w:r>
      <w:r>
        <w:rPr>
          <w:rFonts w:ascii="Berlin Sans FB" w:hAnsi="Berlin Sans FB"/>
          <w:sz w:val="28"/>
          <w:szCs w:val="28"/>
          <w:lang w:val="en-US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4889"/>
        <w:gridCol w:w="3157"/>
        <w:gridCol w:w="1134"/>
        <w:gridCol w:w="598"/>
      </w:tblGrid>
      <w:tr w:rsidR="000A79FE" w:rsidTr="00740BD0">
        <w:tc>
          <w:tcPr>
            <w:tcW w:w="9778" w:type="dxa"/>
            <w:gridSpan w:val="4"/>
            <w:shd w:val="clear" w:color="auto" w:fill="DBE5F1" w:themeFill="accent1" w:themeFillTint="33"/>
          </w:tcPr>
          <w:p w:rsidR="00865E78" w:rsidRPr="000F06C8" w:rsidRDefault="00865E78" w:rsidP="00865E78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740BD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*Re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q</w:t>
            </w:r>
            <w:r w:rsidRPr="00740BD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uired field</w:t>
            </w:r>
          </w:p>
          <w:p w:rsidR="000A79FE" w:rsidRPr="00740BD0" w:rsidRDefault="000A79FE" w:rsidP="00CB481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</w:pPr>
            <w:r w:rsidRPr="00740BD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Participant Info</w:t>
            </w:r>
          </w:p>
        </w:tc>
      </w:tr>
      <w:tr w:rsidR="000A79FE" w:rsidRPr="00740BD0" w:rsidTr="00740BD0">
        <w:tc>
          <w:tcPr>
            <w:tcW w:w="4889" w:type="dxa"/>
            <w:shd w:val="clear" w:color="auto" w:fill="DBE5F1" w:themeFill="accent1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First Name*</w:t>
            </w:r>
          </w:p>
        </w:tc>
        <w:tc>
          <w:tcPr>
            <w:tcW w:w="4889" w:type="dxa"/>
            <w:gridSpan w:val="3"/>
          </w:tcPr>
          <w:p w:rsidR="000A79FE" w:rsidRPr="00740BD0" w:rsidRDefault="000A79FE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0A79FE" w:rsidRPr="00740BD0" w:rsidTr="00740BD0">
        <w:tc>
          <w:tcPr>
            <w:tcW w:w="4889" w:type="dxa"/>
            <w:shd w:val="clear" w:color="auto" w:fill="DBE5F1" w:themeFill="accent1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Last name*</w:t>
            </w:r>
          </w:p>
        </w:tc>
        <w:tc>
          <w:tcPr>
            <w:tcW w:w="4889" w:type="dxa"/>
            <w:gridSpan w:val="3"/>
          </w:tcPr>
          <w:p w:rsidR="000A79FE" w:rsidRPr="00740BD0" w:rsidRDefault="000A79FE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0A79FE" w:rsidRPr="00740BD0" w:rsidTr="00740BD0">
        <w:tc>
          <w:tcPr>
            <w:tcW w:w="4889" w:type="dxa"/>
            <w:shd w:val="clear" w:color="auto" w:fill="DBE5F1" w:themeFill="accent1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Institution/Organisation*</w:t>
            </w:r>
          </w:p>
        </w:tc>
        <w:tc>
          <w:tcPr>
            <w:tcW w:w="4889" w:type="dxa"/>
            <w:gridSpan w:val="3"/>
          </w:tcPr>
          <w:p w:rsidR="000A79FE" w:rsidRPr="00740BD0" w:rsidRDefault="000A79FE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0A79FE" w:rsidRPr="00740BD0" w:rsidTr="00740BD0">
        <w:tc>
          <w:tcPr>
            <w:tcW w:w="4889" w:type="dxa"/>
            <w:shd w:val="clear" w:color="auto" w:fill="DBE5F1" w:themeFill="accent1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Department</w:t>
            </w:r>
          </w:p>
        </w:tc>
        <w:tc>
          <w:tcPr>
            <w:tcW w:w="4889" w:type="dxa"/>
            <w:gridSpan w:val="3"/>
          </w:tcPr>
          <w:p w:rsidR="000A79FE" w:rsidRPr="00740BD0" w:rsidRDefault="000A79FE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0A79FE" w:rsidRPr="00740BD0" w:rsidTr="00740BD0">
        <w:tc>
          <w:tcPr>
            <w:tcW w:w="4889" w:type="dxa"/>
            <w:shd w:val="clear" w:color="auto" w:fill="DBE5F1" w:themeFill="accent1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Adress*</w:t>
            </w:r>
          </w:p>
        </w:tc>
        <w:tc>
          <w:tcPr>
            <w:tcW w:w="4889" w:type="dxa"/>
            <w:gridSpan w:val="3"/>
          </w:tcPr>
          <w:p w:rsidR="000A79FE" w:rsidRPr="00740BD0" w:rsidRDefault="000A79FE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0A79FE" w:rsidRPr="00740BD0" w:rsidTr="00740BD0">
        <w:tc>
          <w:tcPr>
            <w:tcW w:w="4889" w:type="dxa"/>
            <w:shd w:val="clear" w:color="auto" w:fill="DBE5F1" w:themeFill="accent1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Country*</w:t>
            </w:r>
          </w:p>
        </w:tc>
        <w:tc>
          <w:tcPr>
            <w:tcW w:w="4889" w:type="dxa"/>
            <w:gridSpan w:val="3"/>
          </w:tcPr>
          <w:p w:rsidR="000A79FE" w:rsidRPr="00740BD0" w:rsidRDefault="000A79FE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0A79FE" w:rsidRPr="00740BD0" w:rsidTr="00740BD0">
        <w:tc>
          <w:tcPr>
            <w:tcW w:w="4889" w:type="dxa"/>
            <w:shd w:val="clear" w:color="auto" w:fill="DBE5F1" w:themeFill="accent1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E-mail*</w:t>
            </w:r>
          </w:p>
        </w:tc>
        <w:tc>
          <w:tcPr>
            <w:tcW w:w="4889" w:type="dxa"/>
            <w:gridSpan w:val="3"/>
          </w:tcPr>
          <w:p w:rsidR="000A79FE" w:rsidRPr="00740BD0" w:rsidRDefault="000A79FE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865E78" w:rsidRPr="00865E78" w:rsidTr="00740BD0">
        <w:tc>
          <w:tcPr>
            <w:tcW w:w="4889" w:type="dxa"/>
            <w:shd w:val="clear" w:color="auto" w:fill="DBE5F1" w:themeFill="accent1" w:themeFillTint="33"/>
          </w:tcPr>
          <w:p w:rsidR="00865E78" w:rsidRPr="000F06C8" w:rsidRDefault="00865E78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PhD-student</w:t>
            </w:r>
          </w:p>
        </w:tc>
        <w:tc>
          <w:tcPr>
            <w:tcW w:w="4889" w:type="dxa"/>
            <w:gridSpan w:val="3"/>
          </w:tcPr>
          <w:p w:rsidR="00865E78" w:rsidRPr="00740BD0" w:rsidRDefault="00865E78" w:rsidP="0038795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</w:tr>
      <w:tr w:rsidR="000A79FE" w:rsidRPr="00865E78" w:rsidTr="00865E78">
        <w:tc>
          <w:tcPr>
            <w:tcW w:w="9778" w:type="dxa"/>
            <w:gridSpan w:val="4"/>
            <w:shd w:val="clear" w:color="auto" w:fill="C6D9F1" w:themeFill="text2" w:themeFillTint="33"/>
          </w:tcPr>
          <w:p w:rsidR="000A79FE" w:rsidRPr="00740BD0" w:rsidRDefault="000A79FE" w:rsidP="000A79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</w:pPr>
            <w:r w:rsidRPr="00740BD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Accommodation and board</w:t>
            </w:r>
          </w:p>
        </w:tc>
      </w:tr>
      <w:tr w:rsidR="000A79FE" w:rsidRPr="00865E78" w:rsidTr="00865E78">
        <w:tc>
          <w:tcPr>
            <w:tcW w:w="8046" w:type="dxa"/>
            <w:gridSpan w:val="2"/>
            <w:shd w:val="clear" w:color="auto" w:fill="C6D9F1" w:themeFill="text2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Meeting including luncheons, dinner and accommodation (one night) in a single room</w:t>
            </w:r>
            <w:r w:rsidR="00F644D1">
              <w:rPr>
                <w:rFonts w:ascii="Arial Unicode MS" w:eastAsia="Arial Unicode MS" w:hAnsi="Arial Unicode MS" w:cs="Arial Unicode MS"/>
                <w:lang w:val="en-US"/>
              </w:rPr>
              <w:t>. After May 25</w:t>
            </w:r>
            <w:r w:rsidR="00F644D1" w:rsidRPr="00F644D1">
              <w:rPr>
                <w:rFonts w:ascii="Arial Unicode MS" w:eastAsia="Arial Unicode MS" w:hAnsi="Arial Unicode MS" w:cs="Arial Unicode MS"/>
                <w:vertAlign w:val="superscript"/>
                <w:lang w:val="en-US"/>
              </w:rPr>
              <w:t>th</w:t>
            </w:r>
            <w:r w:rsidR="00F644D1">
              <w:rPr>
                <w:rFonts w:ascii="Arial Unicode MS" w:eastAsia="Arial Unicode MS" w:hAnsi="Arial Unicode MS" w:cs="Arial Unicode MS"/>
                <w:lang w:val="en-US"/>
              </w:rPr>
              <w:t xml:space="preserve"> Euro 350</w:t>
            </w:r>
          </w:p>
        </w:tc>
        <w:tc>
          <w:tcPr>
            <w:tcW w:w="1134" w:type="dxa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Euro 320</w:t>
            </w:r>
          </w:p>
        </w:tc>
        <w:tc>
          <w:tcPr>
            <w:tcW w:w="598" w:type="dxa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0A79FE" w:rsidRPr="00865E78" w:rsidTr="00865E78">
        <w:tc>
          <w:tcPr>
            <w:tcW w:w="8046" w:type="dxa"/>
            <w:gridSpan w:val="2"/>
            <w:shd w:val="clear" w:color="auto" w:fill="C6D9F1" w:themeFill="text2" w:themeFillTint="33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Meeting including luncheons, dinner and accommodation (one night) in a double room</w:t>
            </w:r>
          </w:p>
        </w:tc>
        <w:tc>
          <w:tcPr>
            <w:tcW w:w="1134" w:type="dxa"/>
          </w:tcPr>
          <w:p w:rsidR="000A79FE" w:rsidRPr="000F06C8" w:rsidRDefault="00060933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Euro 275</w:t>
            </w:r>
          </w:p>
        </w:tc>
        <w:tc>
          <w:tcPr>
            <w:tcW w:w="598" w:type="dxa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0A79FE" w:rsidRPr="007C19F8" w:rsidTr="00865E78">
        <w:tc>
          <w:tcPr>
            <w:tcW w:w="8046" w:type="dxa"/>
            <w:gridSpan w:val="2"/>
            <w:shd w:val="clear" w:color="auto" w:fill="C6D9F1" w:themeFill="text2" w:themeFillTint="33"/>
          </w:tcPr>
          <w:p w:rsidR="000A79FE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Meeting including luncheons and dinner (without accommodation)</w:t>
            </w:r>
          </w:p>
        </w:tc>
        <w:tc>
          <w:tcPr>
            <w:tcW w:w="1134" w:type="dxa"/>
          </w:tcPr>
          <w:p w:rsidR="000A79FE" w:rsidRPr="000F06C8" w:rsidRDefault="00060933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Euro 180</w:t>
            </w:r>
          </w:p>
        </w:tc>
        <w:tc>
          <w:tcPr>
            <w:tcW w:w="598" w:type="dxa"/>
          </w:tcPr>
          <w:p w:rsidR="000A79FE" w:rsidRPr="000F06C8" w:rsidRDefault="000A79FE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740BD0" w:rsidRPr="00F644D1" w:rsidTr="00CB481B">
        <w:tc>
          <w:tcPr>
            <w:tcW w:w="9778" w:type="dxa"/>
            <w:gridSpan w:val="4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I want to share a double room with:</w:t>
            </w:r>
          </w:p>
        </w:tc>
      </w:tr>
      <w:tr w:rsidR="00740BD0" w:rsidRPr="00740BD0" w:rsidTr="00CB481B">
        <w:tc>
          <w:tcPr>
            <w:tcW w:w="9778" w:type="dxa"/>
            <w:gridSpan w:val="4"/>
          </w:tcPr>
          <w:p w:rsidR="00740BD0" w:rsidRPr="000F06C8" w:rsidRDefault="00740BD0" w:rsidP="00060933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 xml:space="preserve">Special </w:t>
            </w:r>
            <w:r w:rsidR="00060933">
              <w:rPr>
                <w:rFonts w:ascii="Arial Unicode MS" w:eastAsia="Arial Unicode MS" w:hAnsi="Arial Unicode MS" w:cs="Arial Unicode MS"/>
                <w:lang w:val="en-US"/>
              </w:rPr>
              <w:t xml:space="preserve">dietary </w:t>
            </w: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requirement</w:t>
            </w:r>
            <w:r w:rsidR="00060933">
              <w:rPr>
                <w:rFonts w:ascii="Arial Unicode MS" w:eastAsia="Arial Unicode MS" w:hAnsi="Arial Unicode MS" w:cs="Arial Unicode MS"/>
                <w:lang w:val="en-US"/>
              </w:rPr>
              <w:t>s</w:t>
            </w: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:</w:t>
            </w:r>
          </w:p>
        </w:tc>
      </w:tr>
      <w:tr w:rsidR="00740BD0" w:rsidTr="00740BD0">
        <w:tc>
          <w:tcPr>
            <w:tcW w:w="9778" w:type="dxa"/>
            <w:gridSpan w:val="4"/>
            <w:shd w:val="clear" w:color="auto" w:fill="DBE5F1" w:themeFill="accent1" w:themeFillTint="33"/>
          </w:tcPr>
          <w:p w:rsidR="00740BD0" w:rsidRPr="00740BD0" w:rsidRDefault="00740BD0" w:rsidP="00740BD0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</w:pPr>
            <w:r w:rsidRPr="00740BD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Payment</w:t>
            </w:r>
          </w:p>
        </w:tc>
      </w:tr>
      <w:tr w:rsidR="00740BD0" w:rsidTr="00740BD0">
        <w:tc>
          <w:tcPr>
            <w:tcW w:w="4889" w:type="dxa"/>
            <w:shd w:val="clear" w:color="auto" w:fill="DBE5F1" w:themeFill="accent1" w:themeFillTint="3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Bank name</w:t>
            </w:r>
          </w:p>
        </w:tc>
        <w:tc>
          <w:tcPr>
            <w:tcW w:w="4889" w:type="dxa"/>
            <w:gridSpan w:val="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Danske Bank</w:t>
            </w:r>
          </w:p>
        </w:tc>
      </w:tr>
      <w:tr w:rsidR="00740BD0" w:rsidRPr="00740BD0" w:rsidTr="00740BD0">
        <w:tc>
          <w:tcPr>
            <w:tcW w:w="4889" w:type="dxa"/>
            <w:shd w:val="clear" w:color="auto" w:fill="DBE5F1" w:themeFill="accent1" w:themeFillTint="3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Bank address</w:t>
            </w:r>
          </w:p>
        </w:tc>
        <w:tc>
          <w:tcPr>
            <w:tcW w:w="4889" w:type="dxa"/>
            <w:gridSpan w:val="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</w:rPr>
            </w:pPr>
            <w:r w:rsidRPr="000F06C8">
              <w:rPr>
                <w:rFonts w:ascii="Arial Unicode MS" w:eastAsia="Arial Unicode MS" w:hAnsi="Arial Unicode MS" w:cs="Arial Unicode MS"/>
              </w:rPr>
              <w:t>Nytorv Afdelingen, Frederiksberggade 1, 1012 København K</w:t>
            </w:r>
          </w:p>
        </w:tc>
      </w:tr>
      <w:tr w:rsidR="00740BD0" w:rsidTr="00740BD0">
        <w:tc>
          <w:tcPr>
            <w:tcW w:w="4889" w:type="dxa"/>
            <w:shd w:val="clear" w:color="auto" w:fill="DBE5F1" w:themeFill="accent1" w:themeFillTint="3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Swift-address</w:t>
            </w:r>
          </w:p>
        </w:tc>
        <w:tc>
          <w:tcPr>
            <w:tcW w:w="4889" w:type="dxa"/>
            <w:gridSpan w:val="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DABADKKK</w:t>
            </w:r>
          </w:p>
        </w:tc>
      </w:tr>
      <w:tr w:rsidR="00740BD0" w:rsidTr="00740BD0">
        <w:tc>
          <w:tcPr>
            <w:tcW w:w="4889" w:type="dxa"/>
            <w:shd w:val="clear" w:color="auto" w:fill="DBE5F1" w:themeFill="accent1" w:themeFillTint="3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Account name</w:t>
            </w:r>
          </w:p>
        </w:tc>
        <w:tc>
          <w:tcPr>
            <w:tcW w:w="4889" w:type="dxa"/>
            <w:gridSpan w:val="3"/>
          </w:tcPr>
          <w:p w:rsidR="00740BD0" w:rsidRPr="000F06C8" w:rsidRDefault="007C19F8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val="en-US"/>
              </w:rPr>
              <w:t>Danske</w:t>
            </w:r>
            <w:proofErr w:type="spellEnd"/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Bank</w:t>
            </w:r>
          </w:p>
        </w:tc>
      </w:tr>
      <w:tr w:rsidR="00740BD0" w:rsidTr="00740BD0">
        <w:tc>
          <w:tcPr>
            <w:tcW w:w="4889" w:type="dxa"/>
            <w:shd w:val="clear" w:color="auto" w:fill="DBE5F1" w:themeFill="accent1" w:themeFillTint="3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Account no</w:t>
            </w:r>
          </w:p>
        </w:tc>
        <w:tc>
          <w:tcPr>
            <w:tcW w:w="4889" w:type="dxa"/>
            <w:gridSpan w:val="3"/>
          </w:tcPr>
          <w:p w:rsidR="00740BD0" w:rsidRPr="000F06C8" w:rsidRDefault="007C19F8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4263972007</w:t>
            </w:r>
          </w:p>
        </w:tc>
      </w:tr>
      <w:tr w:rsidR="00740BD0" w:rsidTr="00740BD0">
        <w:tc>
          <w:tcPr>
            <w:tcW w:w="4889" w:type="dxa"/>
            <w:shd w:val="clear" w:color="auto" w:fill="DBE5F1" w:themeFill="accent1" w:themeFillTint="3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IBAN no</w:t>
            </w:r>
          </w:p>
        </w:tc>
        <w:tc>
          <w:tcPr>
            <w:tcW w:w="4889" w:type="dxa"/>
            <w:gridSpan w:val="3"/>
          </w:tcPr>
          <w:p w:rsidR="00740BD0" w:rsidRPr="000F06C8" w:rsidRDefault="00740BD0" w:rsidP="000A79F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F06C8">
              <w:rPr>
                <w:rFonts w:ascii="Arial Unicode MS" w:eastAsia="Arial Unicode MS" w:hAnsi="Arial Unicode MS" w:cs="Arial Unicode MS"/>
                <w:lang w:val="en-US"/>
              </w:rPr>
              <w:t>DK 57 3000 4263 9720 07</w:t>
            </w:r>
          </w:p>
        </w:tc>
      </w:tr>
      <w:tr w:rsidR="00740BD0" w:rsidTr="00740BD0">
        <w:tc>
          <w:tcPr>
            <w:tcW w:w="4889" w:type="dxa"/>
            <w:shd w:val="clear" w:color="auto" w:fill="DBE5F1" w:themeFill="accent1" w:themeFillTint="33"/>
          </w:tcPr>
          <w:p w:rsidR="00740BD0" w:rsidRDefault="00740BD0" w:rsidP="000A79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Payment labeling</w:t>
            </w:r>
          </w:p>
        </w:tc>
        <w:tc>
          <w:tcPr>
            <w:tcW w:w="4889" w:type="dxa"/>
            <w:gridSpan w:val="3"/>
          </w:tcPr>
          <w:p w:rsidR="00740BD0" w:rsidRPr="00D928AE" w:rsidRDefault="00740BD0" w:rsidP="00740BD0">
            <w:pPr>
              <w:pStyle w:val="Listenabsatz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D928AE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Your name</w:t>
            </w:r>
            <w:r w:rsidR="007C19F8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, project 12188 E-5</w:t>
            </w:r>
          </w:p>
          <w:p w:rsidR="00740BD0" w:rsidRPr="00740BD0" w:rsidRDefault="00740BD0" w:rsidP="00740BD0">
            <w:pPr>
              <w:pStyle w:val="Listenabsatz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928AE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ITCASS2012</w:t>
            </w:r>
          </w:p>
        </w:tc>
      </w:tr>
    </w:tbl>
    <w:p w:rsidR="00740BD0" w:rsidRPr="00740BD0" w:rsidRDefault="00740BD0" w:rsidP="00F644D1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sectPr w:rsidR="00740BD0" w:rsidRPr="00740BD0" w:rsidSect="00D928AE">
      <w:headerReference w:type="default" r:id="rId10"/>
      <w:pgSz w:w="11906" w:h="16838"/>
      <w:pgMar w:top="195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36" w:rsidRDefault="00896836" w:rsidP="0038795C">
      <w:pPr>
        <w:spacing w:after="0" w:line="240" w:lineRule="auto"/>
      </w:pPr>
      <w:r>
        <w:separator/>
      </w:r>
    </w:p>
  </w:endnote>
  <w:endnote w:type="continuationSeparator" w:id="0">
    <w:p w:rsidR="00896836" w:rsidRDefault="00896836" w:rsidP="0038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36" w:rsidRDefault="00896836" w:rsidP="0038795C">
      <w:pPr>
        <w:spacing w:after="0" w:line="240" w:lineRule="auto"/>
      </w:pPr>
      <w:r>
        <w:separator/>
      </w:r>
    </w:p>
  </w:footnote>
  <w:footnote w:type="continuationSeparator" w:id="0">
    <w:p w:rsidR="00896836" w:rsidRDefault="00896836" w:rsidP="0038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AE" w:rsidRDefault="00D928AE" w:rsidP="0038795C">
    <w:pPr>
      <w:pStyle w:val="Kopfzeile"/>
      <w:jc w:val="center"/>
      <w:rPr>
        <w:rFonts w:ascii="Berlin Sans FB" w:hAnsi="Berlin Sans FB"/>
        <w:color w:val="548DD4" w:themeColor="text2" w:themeTint="99"/>
        <w:sz w:val="32"/>
        <w:szCs w:val="32"/>
        <w:lang w:val="en-US"/>
      </w:rPr>
    </w:pPr>
  </w:p>
  <w:p w:rsidR="00D928AE" w:rsidRDefault="00CB481B" w:rsidP="0038795C">
    <w:pPr>
      <w:pStyle w:val="Kopfzeile"/>
      <w:jc w:val="center"/>
      <w:rPr>
        <w:rFonts w:ascii="Berlin Sans FB" w:hAnsi="Berlin Sans FB"/>
        <w:color w:val="548DD4" w:themeColor="text2" w:themeTint="99"/>
        <w:sz w:val="32"/>
        <w:szCs w:val="32"/>
        <w:lang w:val="en-US"/>
      </w:rPr>
    </w:pPr>
    <w:r w:rsidRPr="00D928AE">
      <w:rPr>
        <w:rFonts w:ascii="Berlin Sans FB" w:hAnsi="Berlin Sans FB"/>
        <w:noProof/>
        <w:color w:val="548DD4" w:themeColor="text2" w:themeTint="99"/>
        <w:sz w:val="32"/>
        <w:szCs w:val="32"/>
        <w:lang w:val="de-DE" w:eastAsia="de-DE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303722</wp:posOffset>
          </wp:positionH>
          <wp:positionV relativeFrom="page">
            <wp:posOffset>310551</wp:posOffset>
          </wp:positionV>
          <wp:extent cx="1725763" cy="129397"/>
          <wp:effectExtent l="19050" t="0" r="7787" b="0"/>
          <wp:wrapNone/>
          <wp:docPr id="1" name="LogoInstitut1" descr="c:\documents and settings\aski\application data\microsoft\skabeloner\Fodevareinstituttet_U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1" descr="c:\documents and settings\aski\application data\microsoft\skabeloner\Fodevareinstituttet_U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63" cy="129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28AE">
      <w:rPr>
        <w:rFonts w:ascii="Berlin Sans FB" w:hAnsi="Berlin Sans FB"/>
        <w:color w:val="548DD4" w:themeColor="text2" w:themeTint="99"/>
        <w:sz w:val="32"/>
        <w:szCs w:val="32"/>
        <w:lang w:val="en-US"/>
      </w:rPr>
      <w:t xml:space="preserve">Registration form – ITCASS meeting Elsinore (Helsingør), </w:t>
    </w:r>
  </w:p>
  <w:p w:rsidR="00CB481B" w:rsidRPr="00D928AE" w:rsidRDefault="00CB481B" w:rsidP="0038795C">
    <w:pPr>
      <w:pStyle w:val="Kopfzeile"/>
      <w:jc w:val="center"/>
      <w:rPr>
        <w:rFonts w:ascii="Berlin Sans FB" w:hAnsi="Berlin Sans FB"/>
        <w:color w:val="548DD4" w:themeColor="text2" w:themeTint="99"/>
        <w:sz w:val="32"/>
        <w:szCs w:val="32"/>
        <w:lang w:val="en-US"/>
      </w:rPr>
    </w:pPr>
    <w:r w:rsidRPr="00D928AE">
      <w:rPr>
        <w:rFonts w:ascii="Berlin Sans FB" w:hAnsi="Berlin Sans FB"/>
        <w:color w:val="548DD4" w:themeColor="text2" w:themeTint="99"/>
        <w:sz w:val="32"/>
        <w:szCs w:val="32"/>
        <w:lang w:val="en-US"/>
      </w:rPr>
      <w:t>Denmark 30</w:t>
    </w:r>
    <w:r w:rsidRPr="00D928AE">
      <w:rPr>
        <w:rFonts w:ascii="Berlin Sans FB" w:hAnsi="Berlin Sans FB"/>
        <w:color w:val="548DD4" w:themeColor="text2" w:themeTint="99"/>
        <w:sz w:val="32"/>
        <w:szCs w:val="32"/>
        <w:vertAlign w:val="superscript"/>
        <w:lang w:val="en-US"/>
      </w:rPr>
      <w:t>th</w:t>
    </w:r>
    <w:r w:rsidRPr="00D928AE">
      <w:rPr>
        <w:rFonts w:ascii="Berlin Sans FB" w:hAnsi="Berlin Sans FB"/>
        <w:color w:val="548DD4" w:themeColor="text2" w:themeTint="99"/>
        <w:sz w:val="32"/>
        <w:szCs w:val="32"/>
        <w:lang w:val="en-US"/>
      </w:rPr>
      <w:t>-31</w:t>
    </w:r>
    <w:r w:rsidRPr="00D928AE">
      <w:rPr>
        <w:rFonts w:ascii="Berlin Sans FB" w:hAnsi="Berlin Sans FB"/>
        <w:color w:val="548DD4" w:themeColor="text2" w:themeTint="99"/>
        <w:sz w:val="32"/>
        <w:szCs w:val="32"/>
        <w:vertAlign w:val="superscript"/>
        <w:lang w:val="en-US"/>
      </w:rPr>
      <w:t>th</w:t>
    </w:r>
    <w:r w:rsidRPr="00D928AE">
      <w:rPr>
        <w:rFonts w:ascii="Berlin Sans FB" w:hAnsi="Berlin Sans FB"/>
        <w:color w:val="548DD4" w:themeColor="text2" w:themeTint="99"/>
        <w:sz w:val="32"/>
        <w:szCs w:val="32"/>
        <w:lang w:val="en-US"/>
      </w:rPr>
      <w:t xml:space="preserve"> of August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406A"/>
    <w:multiLevelType w:val="hybridMultilevel"/>
    <w:tmpl w:val="50A2A9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795C"/>
    <w:rsid w:val="00060933"/>
    <w:rsid w:val="00080F32"/>
    <w:rsid w:val="00092D08"/>
    <w:rsid w:val="000A79FE"/>
    <w:rsid w:val="000E1859"/>
    <w:rsid w:val="000F06C8"/>
    <w:rsid w:val="002900AE"/>
    <w:rsid w:val="0038795C"/>
    <w:rsid w:val="00491087"/>
    <w:rsid w:val="005B5F7C"/>
    <w:rsid w:val="00740BD0"/>
    <w:rsid w:val="007C19F8"/>
    <w:rsid w:val="00865E78"/>
    <w:rsid w:val="00896836"/>
    <w:rsid w:val="00966F19"/>
    <w:rsid w:val="009E7233"/>
    <w:rsid w:val="00A0247C"/>
    <w:rsid w:val="00A0322D"/>
    <w:rsid w:val="00CB481B"/>
    <w:rsid w:val="00D928AE"/>
    <w:rsid w:val="00E30F8A"/>
    <w:rsid w:val="00F33A49"/>
    <w:rsid w:val="00F644D1"/>
    <w:rsid w:val="00F7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0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795C"/>
  </w:style>
  <w:style w:type="paragraph" w:styleId="Fuzeile">
    <w:name w:val="footer"/>
    <w:basedOn w:val="Standard"/>
    <w:link w:val="FuzeileZchn"/>
    <w:uiPriority w:val="99"/>
    <w:semiHidden/>
    <w:unhideWhenUsed/>
    <w:rsid w:val="0038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795C"/>
  </w:style>
  <w:style w:type="table" w:styleId="Tabellengitternetz">
    <w:name w:val="Table Grid"/>
    <w:basedOn w:val="NormaleTabelle"/>
    <w:uiPriority w:val="59"/>
    <w:rsid w:val="000A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0B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0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i@food.dt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m@food.d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Food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Kisling</dc:creator>
  <cp:lastModifiedBy>CAAT-Europe-1</cp:lastModifiedBy>
  <cp:revision>2</cp:revision>
  <dcterms:created xsi:type="dcterms:W3CDTF">2012-05-03T08:50:00Z</dcterms:created>
  <dcterms:modified xsi:type="dcterms:W3CDTF">2012-05-03T08:50:00Z</dcterms:modified>
</cp:coreProperties>
</file>